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33441">
      <w:pPr>
        <w:spacing w:line="302" w:lineRule="atLeast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附件4：</w:t>
      </w:r>
    </w:p>
    <w:p w14:paraId="1F36B679">
      <w:pPr>
        <w:spacing w:line="302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枣庄学院创新创业学分认定申请表</w:t>
      </w:r>
    </w:p>
    <w:p w14:paraId="5C0B5F97">
      <w:pPr>
        <w:ind w:left="42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（学院汇总表）</w:t>
      </w:r>
    </w:p>
    <w:p w14:paraId="59A19CF4">
      <w:pPr>
        <w:wordWrap w:val="0"/>
        <w:ind w:right="480"/>
        <w:rPr>
          <w:rFonts w:ascii="宋体" w:hAnsi="宋体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2022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 xml:space="preserve">日                                          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1460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1560"/>
        <w:gridCol w:w="4394"/>
        <w:gridCol w:w="1843"/>
        <w:gridCol w:w="1842"/>
        <w:gridCol w:w="1418"/>
        <w:gridCol w:w="1276"/>
      </w:tblGrid>
      <w:tr w14:paraId="3F8C3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09" w:type="dxa"/>
            <w:noWrap w:val="0"/>
            <w:vAlign w:val="center"/>
          </w:tcPr>
          <w:p w14:paraId="03ED3FA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559" w:type="dxa"/>
            <w:noWrap w:val="0"/>
            <w:vAlign w:val="center"/>
          </w:tcPr>
          <w:p w14:paraId="21FCD9A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60" w:type="dxa"/>
            <w:noWrap w:val="0"/>
            <w:vAlign w:val="center"/>
          </w:tcPr>
          <w:p w14:paraId="5C8ABF2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4394" w:type="dxa"/>
            <w:noWrap w:val="0"/>
            <w:vAlign w:val="center"/>
          </w:tcPr>
          <w:p w14:paraId="0859453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加分项目</w:t>
            </w:r>
          </w:p>
        </w:tc>
        <w:tc>
          <w:tcPr>
            <w:tcW w:w="1843" w:type="dxa"/>
            <w:noWrap w:val="0"/>
            <w:vAlign w:val="center"/>
          </w:tcPr>
          <w:p w14:paraId="2B90B91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1842" w:type="dxa"/>
            <w:noWrap w:val="0"/>
            <w:vAlign w:val="center"/>
          </w:tcPr>
          <w:p w14:paraId="07E533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  <w:tc>
          <w:tcPr>
            <w:tcW w:w="1418" w:type="dxa"/>
            <w:noWrap w:val="0"/>
            <w:vAlign w:val="center"/>
          </w:tcPr>
          <w:p w14:paraId="7709527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批复学分</w:t>
            </w:r>
          </w:p>
        </w:tc>
        <w:tc>
          <w:tcPr>
            <w:tcW w:w="1276" w:type="dxa"/>
            <w:noWrap w:val="0"/>
            <w:vAlign w:val="center"/>
          </w:tcPr>
          <w:p w14:paraId="52E4E4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5A26B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noWrap w:val="0"/>
            <w:vAlign w:val="center"/>
          </w:tcPr>
          <w:p w14:paraId="5ECD3645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1</w:t>
            </w:r>
          </w:p>
          <w:p w14:paraId="5C4C782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noWrap w:val="0"/>
            <w:vAlign w:val="center"/>
          </w:tcPr>
          <w:p w14:paraId="4FC43F13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111BB142">
            <w:pPr>
              <w:jc w:val="center"/>
              <w:rPr>
                <w:color w:val="FF0000"/>
                <w:sz w:val="24"/>
              </w:rPr>
            </w:pPr>
          </w:p>
          <w:p w14:paraId="13F8C66F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7D2FA783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7A1EDB6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noWrap w:val="0"/>
            <w:vAlign w:val="center"/>
          </w:tcPr>
          <w:p w14:paraId="044CA5FA"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xxxx</w:t>
            </w:r>
          </w:p>
          <w:p w14:paraId="29C4C9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55FB2599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第五届全国大学生生命科学</w:t>
            </w:r>
            <w:r>
              <w:rPr>
                <w:rFonts w:hint="eastAsia"/>
                <w:color w:val="FF0000"/>
                <w:sz w:val="24"/>
                <w:lang w:eastAsia="zh-CN"/>
              </w:rPr>
              <w:t>竞赛（2020，创新创业类）国家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级</w:t>
            </w:r>
            <w:r>
              <w:rPr>
                <w:color w:val="FF0000"/>
                <w:sz w:val="24"/>
              </w:rPr>
              <w:t>二等奖</w:t>
            </w:r>
          </w:p>
        </w:tc>
        <w:tc>
          <w:tcPr>
            <w:tcW w:w="1843" w:type="dxa"/>
            <w:noWrap w:val="0"/>
            <w:vAlign w:val="center"/>
          </w:tcPr>
          <w:p w14:paraId="2248E672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其他</w:t>
            </w:r>
          </w:p>
        </w:tc>
        <w:tc>
          <w:tcPr>
            <w:tcW w:w="1842" w:type="dxa"/>
            <w:noWrap w:val="0"/>
            <w:vAlign w:val="center"/>
          </w:tcPr>
          <w:p w14:paraId="3670E7F4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 w14:paraId="3706997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58F2E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2EA6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640EE6A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2085EF7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31DE6C3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17346A9B">
            <w:pPr>
              <w:jc w:val="center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hint="eastAsia" w:ascii="宋体"/>
                <w:color w:val="FF0000"/>
                <w:sz w:val="24"/>
                <w:szCs w:val="24"/>
              </w:rPr>
              <w:t>异丙甲草</w:t>
            </w:r>
            <w:r>
              <w:rPr>
                <w:rFonts w:hint="eastAsia" w:ascii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/>
                <w:color w:val="FF0000"/>
                <w:sz w:val="24"/>
                <w:szCs w:val="24"/>
              </w:rPr>
              <w:t>解析</w:t>
            </w:r>
          </w:p>
          <w:p w14:paraId="7284755D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E06D892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/>
                <w:color w:val="FF0000"/>
                <w:sz w:val="24"/>
              </w:rPr>
              <w:t>国</w:t>
            </w: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创</w:t>
            </w:r>
            <w:r>
              <w:rPr>
                <w:rFonts w:hint="default" w:ascii="宋体" w:hAnsi="宋体"/>
                <w:color w:val="FF0000"/>
                <w:sz w:val="24"/>
              </w:rPr>
              <w:t>训练</w:t>
            </w:r>
          </w:p>
        </w:tc>
        <w:tc>
          <w:tcPr>
            <w:tcW w:w="1842" w:type="dxa"/>
            <w:noWrap w:val="0"/>
            <w:vAlign w:val="center"/>
          </w:tcPr>
          <w:p w14:paraId="652702AE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 w14:paraId="4A2D291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7C3BF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2970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09" w:type="dxa"/>
            <w:vMerge w:val="continue"/>
            <w:noWrap w:val="0"/>
            <w:vAlign w:val="center"/>
          </w:tcPr>
          <w:p w14:paraId="56CF72E7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0970B84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29B3217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0079843D"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产品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研究</w:t>
            </w:r>
          </w:p>
        </w:tc>
        <w:tc>
          <w:tcPr>
            <w:tcW w:w="1843" w:type="dxa"/>
            <w:noWrap w:val="0"/>
            <w:vAlign w:val="center"/>
          </w:tcPr>
          <w:p w14:paraId="1914F503">
            <w:pPr>
              <w:jc w:val="center"/>
              <w:rPr>
                <w:color w:val="FF0000"/>
                <w:sz w:val="24"/>
              </w:rPr>
            </w:pPr>
          </w:p>
          <w:p w14:paraId="65CA964E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校级SRT</w:t>
            </w:r>
          </w:p>
        </w:tc>
        <w:tc>
          <w:tcPr>
            <w:tcW w:w="1842" w:type="dxa"/>
            <w:noWrap w:val="0"/>
            <w:vAlign w:val="center"/>
          </w:tcPr>
          <w:p w14:paraId="21BF30AF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0.5</w:t>
            </w:r>
          </w:p>
        </w:tc>
        <w:tc>
          <w:tcPr>
            <w:tcW w:w="1418" w:type="dxa"/>
            <w:noWrap w:val="0"/>
            <w:vAlign w:val="center"/>
          </w:tcPr>
          <w:p w14:paraId="6FC75B0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F7DF54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2305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noWrap w:val="0"/>
            <w:vAlign w:val="center"/>
          </w:tcPr>
          <w:p w14:paraId="324BC93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  <w:noWrap w:val="0"/>
            <w:vAlign w:val="center"/>
          </w:tcPr>
          <w:p w14:paraId="478799D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noWrap w:val="0"/>
            <w:vAlign w:val="center"/>
          </w:tcPr>
          <w:p w14:paraId="20B5710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6420475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EF1C48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6C01CBD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A7D144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F7952A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29617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5293262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09A91CD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2F8B917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02B1307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58ED3D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7FFCE30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EBB0A5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28D2F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00EA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7F86C46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17F4181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5E30A1F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42DD621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03B843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140BA44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B2C330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3C1E1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31B2D4C8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说明：1.本表为学院填写汇总表，每个学生本次申报的所有奖励学分项目汇总填写；</w:t>
      </w:r>
    </w:p>
    <w:p w14:paraId="2FC55454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2.项目类别填写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发表论文、发明创造、成果转化、国创训练、国创实践、校级SRT、培训实践、创业实践、自主创业或其他；</w:t>
      </w:r>
    </w:p>
    <w:p w14:paraId="40A1E1B3">
      <w:p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3.批复学分及备注不填写。</w:t>
      </w:r>
    </w:p>
    <w:p w14:paraId="78B0C507"/>
    <w:p w14:paraId="434553E0"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3982940"/>
    <w:rsid w:val="11C97127"/>
    <w:rsid w:val="5F5D08C5"/>
    <w:rsid w:val="6CDD568B"/>
    <w:rsid w:val="72F1405D"/>
    <w:rsid w:val="7398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232</Words>
  <Characters>262</Characters>
  <Lines>0</Lines>
  <Paragraphs>0</Paragraphs>
  <TotalTime>1</TotalTime>
  <ScaleCrop>false</ScaleCrop>
  <LinksUpToDate>false</LinksUpToDate>
  <CharactersWithSpaces>331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2022-03-22T13:30:00Z</dcterms:created>
  <dc:creator>小海龟</dc:creator>
  <cp:lastModifiedBy>李静</cp:lastModifiedBy>
  <dcterms:modified xsi:type="dcterms:W3CDTF">2026-04-22T07:30:02Z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8BFDC67BB8BA49FAA4C2309A9CB9DC2B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